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46A" w:rsidRPr="00327BA4" w:rsidRDefault="00680C2C" w:rsidP="002D302F">
      <w:pPr>
        <w:spacing w:after="3" w:line="265" w:lineRule="auto"/>
        <w:jc w:val="both"/>
        <w:rPr>
          <w:sz w:val="20"/>
          <w:szCs w:val="20"/>
        </w:rPr>
      </w:pPr>
      <w:r>
        <w:rPr>
          <w:rFonts w:ascii="ＭＳ 明朝" w:eastAsia="ＭＳ 明朝" w:hAnsi="ＭＳ 明朝" w:cs="ＭＳ 明朝"/>
          <w:sz w:val="24"/>
        </w:rPr>
        <w:t>様式第1号別紙</w:t>
      </w:r>
      <w:r w:rsidR="00327BA4">
        <w:rPr>
          <w:rFonts w:ascii="ＭＳ 明朝" w:eastAsia="ＭＳ 明朝" w:hAnsi="ＭＳ 明朝" w:cs="ＭＳ 明朝" w:hint="eastAsia"/>
          <w:sz w:val="24"/>
        </w:rPr>
        <w:t xml:space="preserve">　</w:t>
      </w:r>
      <w:r w:rsidR="00327BA4">
        <w:rPr>
          <w:rFonts w:ascii="ＭＳ 明朝" w:eastAsia="ＭＳ 明朝" w:hAnsi="ＭＳ 明朝" w:cs="ＭＳ 明朝" w:hint="eastAsia"/>
          <w:sz w:val="20"/>
          <w:szCs w:val="20"/>
        </w:rPr>
        <w:t>一般企業用</w:t>
      </w:r>
    </w:p>
    <w:p w:rsidR="002A746A" w:rsidRPr="008D7B5A" w:rsidRDefault="008D7B5A">
      <w:pPr>
        <w:spacing w:after="208" w:line="263" w:lineRule="auto"/>
        <w:ind w:left="10" w:right="4066" w:hanging="10"/>
        <w:jc w:val="right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sz w:val="24"/>
          <w:szCs w:val="24"/>
        </w:rPr>
        <w:t>営</w:t>
      </w:r>
      <w:r w:rsidR="00680C2C" w:rsidRPr="008D7B5A">
        <w:rPr>
          <w:rFonts w:ascii="ＭＳ 明朝" w:eastAsia="ＭＳ 明朝" w:hAnsi="ＭＳ 明朝" w:cs="ＭＳ 明朝"/>
          <w:sz w:val="24"/>
          <w:szCs w:val="24"/>
        </w:rPr>
        <w:t>業活動</w:t>
      </w:r>
      <w:r>
        <w:rPr>
          <w:rFonts w:ascii="ＭＳ 明朝" w:eastAsia="ＭＳ 明朝" w:hAnsi="ＭＳ 明朝" w:cs="ＭＳ 明朝" w:hint="eastAsia"/>
          <w:sz w:val="24"/>
          <w:szCs w:val="24"/>
        </w:rPr>
        <w:t>計画書</w:t>
      </w:r>
      <w:bookmarkStart w:id="0" w:name="_GoBack"/>
      <w:bookmarkEnd w:id="0"/>
    </w:p>
    <w:p w:rsidR="002A746A" w:rsidRDefault="00680C2C">
      <w:pPr>
        <w:numPr>
          <w:ilvl w:val="0"/>
          <w:numId w:val="2"/>
        </w:numPr>
        <w:spacing w:after="0"/>
        <w:ind w:hanging="192"/>
      </w:pPr>
      <w:r>
        <w:rPr>
          <w:rFonts w:ascii="ＭＳ 明朝" w:eastAsia="ＭＳ 明朝" w:hAnsi="ＭＳ 明朝" w:cs="ＭＳ 明朝"/>
        </w:rPr>
        <w:t>.企業概要</w:t>
      </w:r>
    </w:p>
    <w:tbl>
      <w:tblPr>
        <w:tblStyle w:val="TableGrid"/>
        <w:tblW w:w="9584" w:type="dxa"/>
        <w:tblInd w:w="38" w:type="dxa"/>
        <w:tblCellMar>
          <w:top w:w="90" w:type="dxa"/>
          <w:right w:w="144" w:type="dxa"/>
        </w:tblCellMar>
        <w:tblLook w:val="04A0" w:firstRow="1" w:lastRow="0" w:firstColumn="1" w:lastColumn="0" w:noHBand="0" w:noVBand="1"/>
      </w:tblPr>
      <w:tblGrid>
        <w:gridCol w:w="1486"/>
        <w:gridCol w:w="3019"/>
        <w:gridCol w:w="1498"/>
        <w:gridCol w:w="691"/>
        <w:gridCol w:w="587"/>
        <w:gridCol w:w="2303"/>
      </w:tblGrid>
      <w:tr w:rsidR="002A746A">
        <w:trPr>
          <w:trHeight w:val="362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418"/>
            </w:pPr>
            <w:r>
              <w:rPr>
                <w:rFonts w:ascii="ＭＳ 明朝" w:eastAsia="ＭＳ 明朝" w:hAnsi="ＭＳ 明朝" w:cs="ＭＳ 明朝"/>
              </w:rPr>
              <w:t>業種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507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2"/>
        </w:trPr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422"/>
            </w:pPr>
            <w:r>
              <w:rPr>
                <w:rFonts w:ascii="ＭＳ 明朝" w:eastAsia="ＭＳ 明朝" w:hAnsi="ＭＳ 明朝" w:cs="ＭＳ 明朝"/>
              </w:rPr>
              <w:t>資本金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1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2A746A" w:rsidRDefault="00680C2C">
            <w:pPr>
              <w:spacing w:after="0"/>
              <w:ind w:left="75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千円</w:t>
            </w:r>
          </w:p>
        </w:tc>
        <w:tc>
          <w:tcPr>
            <w:tcW w:w="127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179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従業員数</w:t>
            </w:r>
          </w:p>
        </w:tc>
        <w:tc>
          <w:tcPr>
            <w:tcW w:w="2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right="171"/>
              <w:jc w:val="right"/>
            </w:pPr>
            <w:r>
              <w:rPr>
                <w:rFonts w:ascii="ＭＳ 明朝" w:eastAsia="ＭＳ 明朝" w:hAnsi="ＭＳ 明朝" w:cs="ＭＳ 明朝"/>
              </w:rPr>
              <w:t>人</w:t>
            </w:r>
          </w:p>
        </w:tc>
      </w:tr>
      <w:tr w:rsidR="002A746A">
        <w:trPr>
          <w:trHeight w:val="368"/>
        </w:trPr>
        <w:tc>
          <w:tcPr>
            <w:tcW w:w="1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307"/>
            </w:pPr>
            <w:r>
              <w:rPr>
                <w:rFonts w:ascii="ＭＳ 明朝" w:eastAsia="ＭＳ 明朝" w:hAnsi="ＭＳ 明朝" w:cs="ＭＳ 明朝"/>
                <w:sz w:val="24"/>
              </w:rPr>
              <w:t>主要品目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A746A" w:rsidRDefault="00680C2C">
            <w:pPr>
              <w:spacing w:after="0"/>
              <w:ind w:left="138"/>
              <w:jc w:val="center"/>
            </w:pPr>
            <w:r>
              <w:rPr>
                <w:rFonts w:ascii="ＭＳ 明朝" w:eastAsia="ＭＳ 明朝" w:hAnsi="ＭＳ 明朝" w:cs="ＭＳ 明朝"/>
                <w:sz w:val="24"/>
              </w:rPr>
              <w:t>品目名</w:t>
            </w:r>
          </w:p>
        </w:tc>
        <w:tc>
          <w:tcPr>
            <w:tcW w:w="2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A746A" w:rsidRDefault="00680C2C">
            <w:pPr>
              <w:spacing w:after="0"/>
              <w:ind w:left="5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年間売上額(千円)</w:t>
            </w:r>
          </w:p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-144"/>
            </w:pPr>
            <w:r>
              <w:rPr>
                <w:rFonts w:ascii="ＭＳ 明朝" w:eastAsia="ＭＳ 明朝" w:hAnsi="ＭＳ 明朝" w:cs="ＭＳ 明朝"/>
                <w:sz w:val="24"/>
              </w:rPr>
              <w:t>比率(総売上額に対する)</w:t>
            </w:r>
          </w:p>
        </w:tc>
      </w:tr>
      <w:tr w:rsidR="002A746A">
        <w:trPr>
          <w:trHeight w:val="3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7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A746A" w:rsidRDefault="00680C2C">
            <w:pPr>
              <w:spacing w:after="0"/>
              <w:ind w:left="400"/>
            </w:pPr>
            <w:r>
              <w:rPr>
                <w:rFonts w:ascii="ＭＳ 明朝" w:eastAsia="ＭＳ 明朝" w:hAnsi="ＭＳ 明朝" w:cs="ＭＳ 明朝"/>
                <w:sz w:val="24"/>
              </w:rPr>
              <w:t>計(総売上額)</w:t>
            </w:r>
          </w:p>
        </w:tc>
        <w:tc>
          <w:tcPr>
            <w:tcW w:w="21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8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right="70"/>
              <w:jc w:val="right"/>
            </w:pPr>
            <w:r>
              <w:rPr>
                <w:rFonts w:ascii="ＭＳ 明朝" w:eastAsia="ＭＳ 明朝" w:hAnsi="ＭＳ 明朝" w:cs="ＭＳ 明朝"/>
                <w:sz w:val="28"/>
              </w:rPr>
              <w:t>1 0 0 . O %</w:t>
            </w:r>
          </w:p>
        </w:tc>
      </w:tr>
      <w:tr w:rsidR="002A746A">
        <w:trPr>
          <w:trHeight w:val="367"/>
        </w:trPr>
        <w:tc>
          <w:tcPr>
            <w:tcW w:w="14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55"/>
              <w:ind w:left="163"/>
            </w:pPr>
            <w:r>
              <w:rPr>
                <w:rFonts w:ascii="ＭＳ 明朝" w:eastAsia="ＭＳ 明朝" w:hAnsi="ＭＳ 明朝" w:cs="ＭＳ 明朝"/>
              </w:rPr>
              <w:t>企業の</w:t>
            </w:r>
          </w:p>
          <w:p w:rsidR="002A746A" w:rsidRDefault="00680C2C">
            <w:pPr>
              <w:spacing w:after="0"/>
              <w:ind w:left="58"/>
            </w:pPr>
            <w:r>
              <w:rPr>
                <w:rFonts w:ascii="ＭＳ 明朝" w:eastAsia="ＭＳ 明朝" w:hAnsi="ＭＳ 明朝" w:cs="ＭＳ 明朝"/>
                <w:sz w:val="24"/>
              </w:rPr>
              <w:t>略歴・沿革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507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507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507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507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507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507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507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7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507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</w:tbl>
    <w:p w:rsidR="002A746A" w:rsidRDefault="00680C2C">
      <w:pPr>
        <w:numPr>
          <w:ilvl w:val="0"/>
          <w:numId w:val="2"/>
        </w:numPr>
        <w:spacing w:after="3" w:line="265" w:lineRule="auto"/>
        <w:ind w:hanging="192"/>
      </w:pPr>
      <w:r>
        <w:rPr>
          <w:rFonts w:ascii="ＭＳ 明朝" w:eastAsia="ＭＳ 明朝" w:hAnsi="ＭＳ 明朝" w:cs="ＭＳ 明朝"/>
          <w:sz w:val="24"/>
        </w:rPr>
        <w:t>.首都圏での販路開拓計画概要</w:t>
      </w:r>
    </w:p>
    <w:tbl>
      <w:tblPr>
        <w:tblStyle w:val="TableGrid"/>
        <w:tblW w:w="9605" w:type="dxa"/>
        <w:tblInd w:w="10" w:type="dxa"/>
        <w:tblCellMar>
          <w:top w:w="102" w:type="dxa"/>
          <w:left w:w="53" w:type="dxa"/>
          <w:right w:w="77" w:type="dxa"/>
        </w:tblCellMar>
        <w:tblLook w:val="04A0" w:firstRow="1" w:lastRow="0" w:firstColumn="1" w:lastColumn="0" w:noHBand="0" w:noVBand="1"/>
      </w:tblPr>
      <w:tblGrid>
        <w:gridCol w:w="1483"/>
        <w:gridCol w:w="8122"/>
      </w:tblGrid>
      <w:tr w:rsidR="002A746A">
        <w:trPr>
          <w:trHeight w:val="5363"/>
        </w:trPr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 w:line="318" w:lineRule="auto"/>
              <w:ind w:firstLine="1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lastRenderedPageBreak/>
              <w:t>支援センターを使用して行う事業の</w:t>
            </w:r>
          </w:p>
          <w:p w:rsidR="002A746A" w:rsidRDefault="00680C2C">
            <w:pPr>
              <w:spacing w:after="0"/>
              <w:ind w:left="48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目標及び内容</w:t>
            </w:r>
          </w:p>
        </w:tc>
        <w:tc>
          <w:tcPr>
            <w:tcW w:w="8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2534"/>
              <w:ind w:left="149"/>
            </w:pPr>
            <w:r>
              <w:rPr>
                <w:rFonts w:ascii="ＭＳ 明朝" w:eastAsia="ＭＳ 明朝" w:hAnsi="ＭＳ 明朝" w:cs="ＭＳ 明朝"/>
                <w:sz w:val="24"/>
              </w:rPr>
              <w:t>【目標】</w:t>
            </w:r>
          </w:p>
          <w:p w:rsidR="002A746A" w:rsidRDefault="00680C2C">
            <w:pPr>
              <w:spacing w:after="0"/>
              <w:ind w:left="134"/>
            </w:pPr>
            <w:r>
              <w:rPr>
                <w:rFonts w:ascii="ＭＳ 明朝" w:eastAsia="ＭＳ 明朝" w:hAnsi="ＭＳ 明朝" w:cs="ＭＳ 明朝"/>
                <w:sz w:val="24"/>
              </w:rPr>
              <w:t>【内容】</w:t>
            </w:r>
          </w:p>
        </w:tc>
      </w:tr>
    </w:tbl>
    <w:p w:rsidR="002A746A" w:rsidRDefault="002A746A">
      <w:pPr>
        <w:spacing w:after="0"/>
        <w:ind w:left="-1070" w:right="50"/>
      </w:pPr>
    </w:p>
    <w:tbl>
      <w:tblPr>
        <w:tblStyle w:val="TableGrid"/>
        <w:tblW w:w="9560" w:type="dxa"/>
        <w:tblInd w:w="67" w:type="dxa"/>
        <w:tblCellMar>
          <w:top w:w="48" w:type="dxa"/>
          <w:left w:w="24" w:type="dxa"/>
          <w:right w:w="72" w:type="dxa"/>
        </w:tblCellMar>
        <w:tblLook w:val="04A0" w:firstRow="1" w:lastRow="0" w:firstColumn="1" w:lastColumn="0" w:noHBand="0" w:noVBand="1"/>
      </w:tblPr>
      <w:tblGrid>
        <w:gridCol w:w="1455"/>
        <w:gridCol w:w="2309"/>
        <w:gridCol w:w="2083"/>
        <w:gridCol w:w="1630"/>
        <w:gridCol w:w="2083"/>
      </w:tblGrid>
      <w:tr w:rsidR="002A746A">
        <w:trPr>
          <w:trHeight w:val="717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144" w:firstLine="120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センター駐在予定者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680C2C">
            <w:pPr>
              <w:spacing w:after="0"/>
              <w:ind w:right="91"/>
              <w:jc w:val="right"/>
            </w:pPr>
            <w:r>
              <w:rPr>
                <w:rFonts w:ascii="ＭＳ 明朝" w:eastAsia="ＭＳ 明朝" w:hAnsi="ＭＳ 明朝" w:cs="ＭＳ 明朝"/>
                <w:sz w:val="24"/>
              </w:rPr>
              <w:t>有(</w:t>
            </w:r>
          </w:p>
        </w:tc>
        <w:tc>
          <w:tcPr>
            <w:tcW w:w="2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2868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A746A" w:rsidRDefault="00680C2C">
            <w:pPr>
              <w:spacing w:after="0"/>
              <w:ind w:left="269" w:right="38" w:hanging="10"/>
              <w:jc w:val="both"/>
            </w:pPr>
            <w:r>
              <w:rPr>
                <w:rFonts w:ascii="ＭＳ 明朝" w:eastAsia="ＭＳ 明朝" w:hAnsi="ＭＳ 明朝" w:cs="ＭＳ 明朝"/>
              </w:rPr>
              <w:t>営業体制について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227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right="19" w:firstLine="5"/>
              <w:jc w:val="both"/>
            </w:pPr>
            <w:r>
              <w:rPr>
                <w:rFonts w:ascii="ＭＳ 明朝" w:eastAsia="ＭＳ 明朝" w:hAnsi="ＭＳ 明朝" w:cs="ＭＳ 明朝"/>
              </w:rPr>
              <w:t>売り込む商品・サービスの説明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599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39"/>
              <w:jc w:val="center"/>
            </w:pPr>
            <w:r>
              <w:rPr>
                <w:rFonts w:ascii="ＭＳ 明朝" w:eastAsia="ＭＳ 明朝" w:hAnsi="ＭＳ 明朝" w:cs="ＭＳ 明朝"/>
              </w:rPr>
              <w:lastRenderedPageBreak/>
              <w:t>事業</w:t>
            </w:r>
          </w:p>
          <w:p w:rsidR="002A746A" w:rsidRDefault="00680C2C">
            <w:pPr>
              <w:spacing w:after="0"/>
              <w:ind w:left="14"/>
              <w:jc w:val="both"/>
            </w:pPr>
            <w:r>
              <w:rPr>
                <w:rFonts w:ascii="ＭＳ 明朝" w:eastAsia="ＭＳ 明朝" w:hAnsi="ＭＳ 明朝" w:cs="ＭＳ 明朝"/>
                <w:sz w:val="24"/>
              </w:rPr>
              <w:t>スケジュー/レ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1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72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216"/>
            </w:pPr>
            <w:r>
              <w:rPr>
                <w:rFonts w:ascii="ＭＳ 明朝" w:eastAsia="ＭＳ 明朝" w:hAnsi="ＭＳ 明朝" w:cs="ＭＳ 明朝"/>
                <w:sz w:val="24"/>
              </w:rPr>
              <w:t>売上計画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322"/>
            </w:pPr>
            <w:r>
              <w:rPr>
                <w:rFonts w:ascii="ＭＳ 明朝" w:eastAsia="ＭＳ 明朝" w:hAnsi="ＭＳ 明朝" w:cs="ＭＳ 明朝"/>
                <w:sz w:val="24"/>
              </w:rPr>
              <w:t>売上高(千円)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110"/>
            </w:pPr>
            <w:r>
              <w:rPr>
                <w:rFonts w:ascii="ＭＳ 明朝" w:eastAsia="ＭＳ 明朝" w:hAnsi="ＭＳ 明朝" w:cs="ＭＳ 明朝"/>
                <w:sz w:val="24"/>
              </w:rPr>
              <w:t>営業利益(千円)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326"/>
            </w:pPr>
            <w:r>
              <w:rPr>
                <w:rFonts w:ascii="ＭＳ 明朝" w:eastAsia="ＭＳ 明朝" w:hAnsi="ＭＳ 明朝" w:cs="ＭＳ 明朝"/>
                <w:sz w:val="24"/>
              </w:rPr>
              <w:t>従業員数</w:t>
            </w:r>
          </w:p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107"/>
              <w:jc w:val="both"/>
            </w:pPr>
            <w:r>
              <w:rPr>
                <w:rFonts w:ascii="ＭＳ 明朝" w:eastAsia="ＭＳ 明朝" w:hAnsi="ＭＳ 明朝" w:cs="ＭＳ 明朝"/>
              </w:rPr>
              <w:t>センター駐在員数</w:t>
            </w:r>
          </w:p>
        </w:tc>
      </w:tr>
      <w:tr w:rsidR="002A746A">
        <w:trPr>
          <w:trHeight w:val="368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384"/>
            </w:pPr>
            <w:r>
              <w:rPr>
                <w:rFonts w:ascii="ＭＳ 明朝" w:eastAsia="ＭＳ 明朝" w:hAnsi="ＭＳ 明朝" w:cs="ＭＳ 明朝"/>
                <w:sz w:val="24"/>
              </w:rPr>
              <w:t>入居時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70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101"/>
              <w:jc w:val="center"/>
            </w:pPr>
            <w:r>
              <w:rPr>
                <w:rFonts w:ascii="ＭＳ 明朝" w:eastAsia="ＭＳ 明朝" w:hAnsi="ＭＳ 明朝" w:cs="ＭＳ 明朝"/>
              </w:rPr>
              <w:t>1年目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7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86"/>
              <w:jc w:val="center"/>
            </w:pPr>
            <w:r>
              <w:rPr>
                <w:rFonts w:ascii="ＭＳ 明朝" w:eastAsia="ＭＳ 明朝" w:hAnsi="ＭＳ 明朝" w:cs="ＭＳ 明朝"/>
              </w:rPr>
              <w:t>2年目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73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680C2C">
            <w:pPr>
              <w:spacing w:after="0"/>
              <w:ind w:left="82"/>
              <w:jc w:val="center"/>
            </w:pPr>
            <w:r>
              <w:rPr>
                <w:rFonts w:ascii="ＭＳ 明朝" w:eastAsia="ＭＳ 明朝" w:hAnsi="ＭＳ 明朝" w:cs="ＭＳ 明朝"/>
              </w:rPr>
              <w:t>3年目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7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  <w:tr w:rsidR="002A746A">
        <w:trPr>
          <w:trHeight w:val="368"/>
        </w:trPr>
        <w:tc>
          <w:tcPr>
            <w:tcW w:w="1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  <w:tc>
          <w:tcPr>
            <w:tcW w:w="2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746A" w:rsidRDefault="002A746A"/>
        </w:tc>
      </w:tr>
    </w:tbl>
    <w:p w:rsidR="00680C2C" w:rsidRDefault="00680C2C"/>
    <w:sectPr w:rsidR="00680C2C" w:rsidSect="008D7B5A">
      <w:pgSz w:w="11904" w:h="16834"/>
      <w:pgMar w:top="1191" w:right="1134" w:bottom="119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0499B"/>
    <w:multiLevelType w:val="hybridMultilevel"/>
    <w:tmpl w:val="2138D43A"/>
    <w:lvl w:ilvl="0" w:tplc="5478D280">
      <w:start w:val="1"/>
      <w:numFmt w:val="decimal"/>
      <w:lvlText w:val="%1"/>
      <w:lvlJc w:val="left"/>
      <w:pPr>
        <w:ind w:left="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1AC189E">
      <w:start w:val="1"/>
      <w:numFmt w:val="lowerLetter"/>
      <w:lvlText w:val="%2"/>
      <w:lvlJc w:val="left"/>
      <w:pPr>
        <w:ind w:left="11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6A848E0">
      <w:start w:val="1"/>
      <w:numFmt w:val="lowerRoman"/>
      <w:lvlText w:val="%3"/>
      <w:lvlJc w:val="left"/>
      <w:pPr>
        <w:ind w:left="18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AC09CC4">
      <w:start w:val="1"/>
      <w:numFmt w:val="decimal"/>
      <w:lvlText w:val="%4"/>
      <w:lvlJc w:val="left"/>
      <w:pPr>
        <w:ind w:left="25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C54169E">
      <w:start w:val="1"/>
      <w:numFmt w:val="lowerLetter"/>
      <w:lvlText w:val="%5"/>
      <w:lvlJc w:val="left"/>
      <w:pPr>
        <w:ind w:left="32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D7E1D8A">
      <w:start w:val="1"/>
      <w:numFmt w:val="lowerRoman"/>
      <w:lvlText w:val="%6"/>
      <w:lvlJc w:val="left"/>
      <w:pPr>
        <w:ind w:left="40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B42B7B2">
      <w:start w:val="1"/>
      <w:numFmt w:val="decimal"/>
      <w:lvlText w:val="%7"/>
      <w:lvlJc w:val="left"/>
      <w:pPr>
        <w:ind w:left="47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9E06E8C8">
      <w:start w:val="1"/>
      <w:numFmt w:val="lowerLetter"/>
      <w:lvlText w:val="%8"/>
      <w:lvlJc w:val="left"/>
      <w:pPr>
        <w:ind w:left="54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97CC468">
      <w:start w:val="1"/>
      <w:numFmt w:val="lowerRoman"/>
      <w:lvlText w:val="%9"/>
      <w:lvlJc w:val="left"/>
      <w:pPr>
        <w:ind w:left="61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7D393D"/>
    <w:multiLevelType w:val="hybridMultilevel"/>
    <w:tmpl w:val="523661E6"/>
    <w:lvl w:ilvl="0" w:tplc="105E3456">
      <w:start w:val="1"/>
      <w:numFmt w:val="decimal"/>
      <w:lvlText w:val="%1"/>
      <w:lvlJc w:val="left"/>
      <w:pPr>
        <w:ind w:left="67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66E694">
      <w:start w:val="1"/>
      <w:numFmt w:val="lowerLetter"/>
      <w:lvlText w:val="%2"/>
      <w:lvlJc w:val="left"/>
      <w:pPr>
        <w:ind w:left="1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7E05E62">
      <w:start w:val="1"/>
      <w:numFmt w:val="lowerRoman"/>
      <w:lvlText w:val="%3"/>
      <w:lvlJc w:val="left"/>
      <w:pPr>
        <w:ind w:left="2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189688">
      <w:start w:val="1"/>
      <w:numFmt w:val="decimal"/>
      <w:lvlText w:val="%4"/>
      <w:lvlJc w:val="left"/>
      <w:pPr>
        <w:ind w:left="2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9E66A4A">
      <w:start w:val="1"/>
      <w:numFmt w:val="lowerLetter"/>
      <w:lvlText w:val="%5"/>
      <w:lvlJc w:val="left"/>
      <w:pPr>
        <w:ind w:left="3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BF2290C">
      <w:start w:val="1"/>
      <w:numFmt w:val="lowerRoman"/>
      <w:lvlText w:val="%6"/>
      <w:lvlJc w:val="left"/>
      <w:pPr>
        <w:ind w:left="4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1AE8482">
      <w:start w:val="1"/>
      <w:numFmt w:val="decimal"/>
      <w:lvlText w:val="%7"/>
      <w:lvlJc w:val="left"/>
      <w:pPr>
        <w:ind w:left="49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DC63CA">
      <w:start w:val="1"/>
      <w:numFmt w:val="lowerLetter"/>
      <w:lvlText w:val="%8"/>
      <w:lvlJc w:val="left"/>
      <w:pPr>
        <w:ind w:left="56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0C8671E">
      <w:start w:val="1"/>
      <w:numFmt w:val="lowerRoman"/>
      <w:lvlText w:val="%9"/>
      <w:lvlJc w:val="left"/>
      <w:pPr>
        <w:ind w:left="63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6A"/>
    <w:rsid w:val="000A0EF0"/>
    <w:rsid w:val="000F6B19"/>
    <w:rsid w:val="002A746A"/>
    <w:rsid w:val="002D302F"/>
    <w:rsid w:val="00327BA4"/>
    <w:rsid w:val="003D3F3D"/>
    <w:rsid w:val="00662E3A"/>
    <w:rsid w:val="00680C2C"/>
    <w:rsid w:val="008D7B5A"/>
    <w:rsid w:val="00D4241D"/>
    <w:rsid w:val="00EC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</Words>
  <Characters>325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cp:lastModifiedBy>平田 英一</cp:lastModifiedBy>
  <cp:revision>2</cp:revision>
  <dcterms:created xsi:type="dcterms:W3CDTF">2026-02-20T00:13:00Z</dcterms:created>
  <dcterms:modified xsi:type="dcterms:W3CDTF">2026-02-20T00:13:00Z</dcterms:modified>
</cp:coreProperties>
</file>